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97592" w14:textId="77777777" w:rsidR="006A69A9" w:rsidRDefault="00C52C7D">
      <w:pPr>
        <w:rPr>
          <w:rFonts w:ascii="Arial" w:hAnsi="Arial" w:cs="Arial"/>
        </w:rPr>
      </w:pPr>
      <w:r>
        <w:rPr>
          <w:rFonts w:ascii="Arial" w:hAnsi="Arial" w:cs="Arial"/>
        </w:rPr>
        <w:t>Biotechnician I</w:t>
      </w:r>
      <w:r w:rsidR="00D4442D">
        <w:rPr>
          <w:rFonts w:ascii="Arial" w:hAnsi="Arial" w:cs="Arial"/>
        </w:rPr>
        <w:t xml:space="preserve"> – Monoclonal Antibody Manufacturing </w:t>
      </w:r>
    </w:p>
    <w:p w14:paraId="114002C2" w14:textId="77777777" w:rsidR="006A69A9" w:rsidRPr="00D4442D" w:rsidRDefault="00C52C7D">
      <w:pPr>
        <w:rPr>
          <w:rStyle w:val="summary"/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Style w:val="summary"/>
          <w:rFonts w:ascii="Arial" w:hAnsi="Arial" w:cs="Arial"/>
          <w:sz w:val="20"/>
          <w:szCs w:val="20"/>
        </w:rPr>
        <w:t>This role will support</w:t>
      </w:r>
      <w:r w:rsidR="006A69A9" w:rsidRPr="00D4442D">
        <w:rPr>
          <w:rStyle w:val="summary"/>
          <w:rFonts w:ascii="Arial" w:hAnsi="Arial" w:cs="Arial"/>
          <w:sz w:val="20"/>
          <w:szCs w:val="20"/>
        </w:rPr>
        <w:t xml:space="preserve"> the overall GMP cell culture manufacturing process, in the prod</w:t>
      </w:r>
      <w:r>
        <w:rPr>
          <w:rStyle w:val="summary"/>
          <w:rFonts w:ascii="Arial" w:hAnsi="Arial" w:cs="Arial"/>
          <w:sz w:val="20"/>
          <w:szCs w:val="20"/>
        </w:rPr>
        <w:t>uction of monoclonal antibodies by executing protocols, utilizing basic knowledge of biology and chemistry.</w:t>
      </w:r>
      <w:r w:rsidR="009C6EA5">
        <w:rPr>
          <w:rStyle w:val="summary"/>
          <w:rFonts w:ascii="Arial" w:hAnsi="Arial" w:cs="Arial"/>
          <w:sz w:val="20"/>
          <w:szCs w:val="20"/>
        </w:rPr>
        <w:t xml:space="preserve"> </w:t>
      </w:r>
      <w:r w:rsidR="00857F91">
        <w:rPr>
          <w:rStyle w:val="summary"/>
          <w:rFonts w:ascii="Arial" w:hAnsi="Arial" w:cs="Arial"/>
          <w:sz w:val="20"/>
          <w:szCs w:val="20"/>
        </w:rPr>
        <w:t xml:space="preserve"> Maintain laboratory in proper working order through organization and procurement of supplies, routine maintenance of laboratory equipment, organization and maintenance of reagents and general laboratory hygiene.  </w:t>
      </w:r>
    </w:p>
    <w:p w14:paraId="5FB69648" w14:textId="77777777" w:rsidR="006A69A9" w:rsidRPr="00D4442D" w:rsidRDefault="006A69A9">
      <w:pPr>
        <w:rPr>
          <w:rStyle w:val="summary"/>
          <w:rFonts w:ascii="Arial" w:hAnsi="Arial" w:cs="Arial"/>
          <w:sz w:val="20"/>
          <w:szCs w:val="20"/>
        </w:rPr>
      </w:pPr>
      <w:r w:rsidRPr="00D4442D">
        <w:rPr>
          <w:rStyle w:val="summary"/>
          <w:rFonts w:ascii="Arial" w:hAnsi="Arial" w:cs="Arial"/>
          <w:sz w:val="20"/>
          <w:szCs w:val="20"/>
        </w:rPr>
        <w:t>Duties:</w:t>
      </w:r>
    </w:p>
    <w:p w14:paraId="7AB01EC5" w14:textId="77777777" w:rsidR="00D4442D" w:rsidRDefault="00C52C7D" w:rsidP="006A69A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Perform a variety of basic laboratory techniques.</w:t>
      </w:r>
    </w:p>
    <w:p w14:paraId="51996ADE" w14:textId="77777777" w:rsidR="0086704F" w:rsidRPr="0086704F" w:rsidRDefault="0086704F" w:rsidP="00773DB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Maintain accurate and current documentation.</w:t>
      </w:r>
    </w:p>
    <w:p w14:paraId="05A5B7DE" w14:textId="77777777" w:rsidR="0086704F" w:rsidRPr="0086704F" w:rsidRDefault="0086704F" w:rsidP="00773DB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Document production history using SOP’s, Master Batch Records in a GMP environment.</w:t>
      </w:r>
    </w:p>
    <w:p w14:paraId="418B84BC" w14:textId="77777777" w:rsidR="0086704F" w:rsidRPr="0086704F" w:rsidRDefault="0086704F" w:rsidP="00773DB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Communicate all a</w:t>
      </w:r>
      <w:r w:rsidR="00C52C7D">
        <w:rPr>
          <w:rFonts w:ascii="Arial" w:hAnsi="Arial" w:cs="Arial"/>
          <w:sz w:val="20"/>
          <w:szCs w:val="20"/>
        </w:rPr>
        <w:t xml:space="preserve">spects of projects with peers and supervisors </w:t>
      </w:r>
      <w:r>
        <w:rPr>
          <w:rFonts w:ascii="Arial" w:hAnsi="Arial" w:cs="Arial"/>
          <w:sz w:val="20"/>
          <w:szCs w:val="20"/>
        </w:rPr>
        <w:t xml:space="preserve">both orally and </w:t>
      </w:r>
      <w:r w:rsidR="00C52C7D">
        <w:rPr>
          <w:rFonts w:ascii="Arial" w:hAnsi="Arial" w:cs="Arial"/>
          <w:sz w:val="20"/>
          <w:szCs w:val="20"/>
        </w:rPr>
        <w:t>in writing.</w:t>
      </w:r>
    </w:p>
    <w:p w14:paraId="206FE5E8" w14:textId="77777777" w:rsidR="0086704F" w:rsidRPr="00D4442D" w:rsidRDefault="0086704F" w:rsidP="00773DB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Perform additional job duties necessary with </w:t>
      </w:r>
      <w:r w:rsidR="006F442E">
        <w:rPr>
          <w:rFonts w:ascii="Arial" w:hAnsi="Arial" w:cs="Arial"/>
          <w:sz w:val="20"/>
          <w:szCs w:val="20"/>
        </w:rPr>
        <w:t>manufacturing</w:t>
      </w:r>
      <w:r>
        <w:rPr>
          <w:rFonts w:ascii="Arial" w:hAnsi="Arial" w:cs="Arial"/>
          <w:sz w:val="20"/>
          <w:szCs w:val="20"/>
        </w:rPr>
        <w:t xml:space="preserve"> areas as assigned.</w:t>
      </w:r>
    </w:p>
    <w:p w14:paraId="7FD3C54D" w14:textId="77777777" w:rsidR="00773DB4" w:rsidRDefault="00773DB4" w:rsidP="00773DB4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7A451ADF" w14:textId="77777777" w:rsidR="00857F91" w:rsidRPr="00D4442D" w:rsidRDefault="00857F91" w:rsidP="00773DB4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4824DF9D" w14:textId="77777777" w:rsidR="00773DB4" w:rsidRPr="00D4442D" w:rsidRDefault="00773DB4" w:rsidP="00773DB4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D4442D">
        <w:rPr>
          <w:rFonts w:ascii="Arial" w:hAnsi="Arial" w:cs="Arial"/>
          <w:sz w:val="20"/>
          <w:szCs w:val="20"/>
        </w:rPr>
        <w:t>Skills &amp; Technical Expertise:</w:t>
      </w:r>
    </w:p>
    <w:p w14:paraId="49A35497" w14:textId="77777777" w:rsidR="00773DB4" w:rsidRPr="00D4442D" w:rsidRDefault="00773DB4" w:rsidP="00773DB4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19F0F46F" w14:textId="77777777" w:rsidR="00773DB4" w:rsidRPr="00D4442D" w:rsidRDefault="00773DB4" w:rsidP="00773DB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4442D">
        <w:rPr>
          <w:rFonts w:ascii="Arial" w:hAnsi="Arial" w:cs="Arial"/>
          <w:sz w:val="20"/>
          <w:szCs w:val="20"/>
        </w:rPr>
        <w:t xml:space="preserve">Have </w:t>
      </w:r>
      <w:r w:rsidR="00C52C7D">
        <w:rPr>
          <w:rFonts w:ascii="Arial" w:hAnsi="Arial" w:cs="Arial"/>
          <w:sz w:val="20"/>
          <w:szCs w:val="20"/>
        </w:rPr>
        <w:t>a basic</w:t>
      </w:r>
      <w:r w:rsidRPr="00D4442D">
        <w:rPr>
          <w:rFonts w:ascii="Arial" w:hAnsi="Arial" w:cs="Arial"/>
          <w:sz w:val="20"/>
          <w:szCs w:val="20"/>
        </w:rPr>
        <w:t xml:space="preserve"> understanding and knowledge of cell culture and aseptic techniques</w:t>
      </w:r>
    </w:p>
    <w:p w14:paraId="4BDDF60E" w14:textId="77777777" w:rsidR="00773DB4" w:rsidRDefault="00C52C7D" w:rsidP="00773DB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Good</w:t>
      </w:r>
      <w:r w:rsidR="00D4442D" w:rsidRPr="00D4442D">
        <w:rPr>
          <w:rFonts w:ascii="Arial" w:hAnsi="Arial" w:cs="Arial"/>
          <w:sz w:val="20"/>
          <w:szCs w:val="20"/>
        </w:rPr>
        <w:t xml:space="preserve"> written and verbal communication skills.</w:t>
      </w:r>
    </w:p>
    <w:p w14:paraId="1D35459D" w14:textId="77777777" w:rsidR="006F442E" w:rsidRDefault="006F442E" w:rsidP="00773DB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Ability to follow directions</w:t>
      </w:r>
    </w:p>
    <w:p w14:paraId="1FBC594D" w14:textId="77777777" w:rsidR="006F442E" w:rsidRDefault="006F442E" w:rsidP="00773DB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Familiarity with SOP’s</w:t>
      </w:r>
    </w:p>
    <w:p w14:paraId="17BA9A78" w14:textId="77777777" w:rsidR="006F442E" w:rsidRDefault="006F442E" w:rsidP="006F442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Proficiency in basic lab equipment.</w:t>
      </w:r>
    </w:p>
    <w:p w14:paraId="6CC4A99C" w14:textId="77777777" w:rsidR="006F442E" w:rsidRPr="006F442E" w:rsidRDefault="006F442E" w:rsidP="006F442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Ability to lift or move 30</w:t>
      </w:r>
      <w:r w:rsidR="00A343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lbs throughout plant environment</w:t>
      </w:r>
    </w:p>
    <w:p w14:paraId="4FABB278" w14:textId="77777777" w:rsidR="009C6EA5" w:rsidRPr="009C6EA5" w:rsidRDefault="009C6EA5" w:rsidP="00857F91">
      <w:pPr>
        <w:pStyle w:val="ListParagraph"/>
        <w:rPr>
          <w:rFonts w:ascii="Arial" w:hAnsi="Arial" w:cs="Arial"/>
          <w:sz w:val="20"/>
          <w:szCs w:val="20"/>
        </w:rPr>
      </w:pPr>
    </w:p>
    <w:p w14:paraId="08EA758C" w14:textId="77777777" w:rsidR="00D07804" w:rsidRDefault="00D07804" w:rsidP="00D078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Education:</w:t>
      </w:r>
    </w:p>
    <w:p w14:paraId="25AC2812" w14:textId="77777777" w:rsidR="006F442E" w:rsidRDefault="00D07804" w:rsidP="00D07804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BS i</w:t>
      </w:r>
      <w:r w:rsidR="00C52C7D">
        <w:rPr>
          <w:rFonts w:ascii="Arial" w:hAnsi="Arial" w:cs="Arial"/>
          <w:sz w:val="20"/>
          <w:szCs w:val="20"/>
        </w:rPr>
        <w:t xml:space="preserve">n </w:t>
      </w:r>
      <w:r w:rsidR="006F442E">
        <w:rPr>
          <w:rFonts w:ascii="Arial" w:hAnsi="Arial" w:cs="Arial"/>
          <w:sz w:val="20"/>
          <w:szCs w:val="20"/>
        </w:rPr>
        <w:t>Biology, Chemistry or related field or equivalent industry experience.</w:t>
      </w:r>
    </w:p>
    <w:p w14:paraId="5889F475" w14:textId="77777777" w:rsidR="00D4442D" w:rsidRDefault="00C52C7D" w:rsidP="00D07804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0 to 3 years</w:t>
      </w:r>
      <w:r w:rsidR="00D07804">
        <w:rPr>
          <w:rFonts w:ascii="Arial" w:hAnsi="Arial" w:cs="Arial"/>
          <w:sz w:val="20"/>
          <w:szCs w:val="20"/>
        </w:rPr>
        <w:t xml:space="preserve"> </w:t>
      </w:r>
      <w:r w:rsidR="006F442E">
        <w:rPr>
          <w:rFonts w:ascii="Arial" w:hAnsi="Arial" w:cs="Arial"/>
          <w:sz w:val="20"/>
          <w:szCs w:val="20"/>
        </w:rPr>
        <w:t xml:space="preserve">related </w:t>
      </w:r>
      <w:r w:rsidR="00D07804">
        <w:rPr>
          <w:rFonts w:ascii="Arial" w:hAnsi="Arial" w:cs="Arial"/>
          <w:sz w:val="20"/>
          <w:szCs w:val="20"/>
        </w:rPr>
        <w:t>experience</w:t>
      </w:r>
      <w:r>
        <w:rPr>
          <w:rFonts w:ascii="Arial" w:hAnsi="Arial" w:cs="Arial"/>
          <w:sz w:val="20"/>
          <w:szCs w:val="20"/>
        </w:rPr>
        <w:t xml:space="preserve"> in manufacturing environment.</w:t>
      </w:r>
    </w:p>
    <w:p w14:paraId="3F741601" w14:textId="77777777" w:rsidR="009C6EA5" w:rsidRDefault="00C52C7D" w:rsidP="00D07804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Familiar with</w:t>
      </w:r>
      <w:r w:rsidR="009C6EA5">
        <w:rPr>
          <w:rFonts w:ascii="Arial" w:hAnsi="Arial" w:cs="Arial"/>
          <w:sz w:val="20"/>
          <w:szCs w:val="20"/>
        </w:rPr>
        <w:t xml:space="preserve"> QSR, cGMP and</w:t>
      </w:r>
      <w:r>
        <w:rPr>
          <w:rFonts w:ascii="Arial" w:hAnsi="Arial" w:cs="Arial"/>
          <w:sz w:val="20"/>
          <w:szCs w:val="20"/>
        </w:rPr>
        <w:t xml:space="preserve"> ISO regulations and guidelines, optional</w:t>
      </w:r>
    </w:p>
    <w:p w14:paraId="637CF49C" w14:textId="77777777" w:rsidR="006F442E" w:rsidRDefault="006F442E" w:rsidP="006F442E">
      <w:pPr>
        <w:pStyle w:val="ListParagraph"/>
        <w:rPr>
          <w:rFonts w:ascii="Arial" w:hAnsi="Arial" w:cs="Arial"/>
          <w:sz w:val="20"/>
          <w:szCs w:val="20"/>
        </w:rPr>
      </w:pPr>
    </w:p>
    <w:p w14:paraId="4BC0F31E" w14:textId="77777777" w:rsidR="006F442E" w:rsidRDefault="006F442E" w:rsidP="006F442E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443B95B2" w14:textId="77777777" w:rsidR="006F442E" w:rsidRDefault="006F442E" w:rsidP="006F442E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3CEAB8AA" w14:textId="77777777" w:rsidR="006F442E" w:rsidRDefault="006F442E" w:rsidP="006F442E">
      <w:pPr>
        <w:pStyle w:val="ListParagraph"/>
        <w:rPr>
          <w:rFonts w:ascii="Arial" w:hAnsi="Arial" w:cs="Arial"/>
          <w:sz w:val="20"/>
          <w:szCs w:val="20"/>
        </w:rPr>
      </w:pPr>
    </w:p>
    <w:p w14:paraId="13BB13EC" w14:textId="77777777" w:rsidR="006F442E" w:rsidRDefault="006F442E" w:rsidP="006F442E">
      <w:pPr>
        <w:pStyle w:val="ListParagraph"/>
        <w:rPr>
          <w:rFonts w:ascii="Arial" w:hAnsi="Arial" w:cs="Arial"/>
          <w:sz w:val="20"/>
          <w:szCs w:val="20"/>
        </w:rPr>
      </w:pPr>
    </w:p>
    <w:p w14:paraId="0AF80720" w14:textId="77777777" w:rsidR="006F442E" w:rsidRDefault="006F442E" w:rsidP="006F442E">
      <w:pPr>
        <w:pStyle w:val="ListParagraph"/>
        <w:rPr>
          <w:rFonts w:ascii="Arial" w:hAnsi="Arial" w:cs="Arial"/>
          <w:sz w:val="20"/>
          <w:szCs w:val="20"/>
        </w:rPr>
      </w:pPr>
    </w:p>
    <w:p w14:paraId="6836078D" w14:textId="77777777" w:rsidR="009C6EA5" w:rsidRPr="00D07804" w:rsidRDefault="009C6EA5" w:rsidP="009C6EA5">
      <w:pPr>
        <w:pStyle w:val="ListParagraph"/>
        <w:rPr>
          <w:rFonts w:ascii="Arial" w:hAnsi="Arial" w:cs="Arial"/>
          <w:sz w:val="20"/>
          <w:szCs w:val="20"/>
        </w:rPr>
      </w:pPr>
    </w:p>
    <w:sectPr w:rsidR="009C6EA5" w:rsidRPr="00D07804" w:rsidSect="00534A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C1208"/>
    <w:multiLevelType w:val="hybridMultilevel"/>
    <w:tmpl w:val="D5E07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222C3"/>
    <w:multiLevelType w:val="hybridMultilevel"/>
    <w:tmpl w:val="7F58C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B14F3C"/>
    <w:multiLevelType w:val="hybridMultilevel"/>
    <w:tmpl w:val="D01C7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69A9"/>
    <w:rsid w:val="000A6227"/>
    <w:rsid w:val="00335EA4"/>
    <w:rsid w:val="00534A89"/>
    <w:rsid w:val="00685D4F"/>
    <w:rsid w:val="006A69A9"/>
    <w:rsid w:val="006F442E"/>
    <w:rsid w:val="006F659F"/>
    <w:rsid w:val="00773DB4"/>
    <w:rsid w:val="00857F91"/>
    <w:rsid w:val="0086704F"/>
    <w:rsid w:val="008D0A3F"/>
    <w:rsid w:val="009C6EA5"/>
    <w:rsid w:val="00A343A6"/>
    <w:rsid w:val="00B1250E"/>
    <w:rsid w:val="00C52C7D"/>
    <w:rsid w:val="00D07804"/>
    <w:rsid w:val="00D4442D"/>
    <w:rsid w:val="00DC314B"/>
    <w:rsid w:val="00E0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39D01"/>
  <w15:docId w15:val="{0FA3C8B3-058B-42E3-B007-A7C459247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34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mmary">
    <w:name w:val="summary"/>
    <w:basedOn w:val="DefaultParagraphFont"/>
    <w:rsid w:val="006A69A9"/>
  </w:style>
  <w:style w:type="paragraph" w:styleId="ListParagraph">
    <w:name w:val="List Paragraph"/>
    <w:basedOn w:val="Normal"/>
    <w:uiPriority w:val="34"/>
    <w:qFormat/>
    <w:rsid w:val="006A6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SDIX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kneedham</dc:creator>
  <cp:lastModifiedBy>Karen Needham</cp:lastModifiedBy>
  <cp:revision>4</cp:revision>
  <dcterms:created xsi:type="dcterms:W3CDTF">2016-09-30T13:32:00Z</dcterms:created>
  <dcterms:modified xsi:type="dcterms:W3CDTF">2019-09-11T16:55:00Z</dcterms:modified>
</cp:coreProperties>
</file>